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BC7A0" w14:textId="0E05780A" w:rsidR="004F5D81" w:rsidRDefault="00D06E5E" w:rsidP="001A5A99">
      <w:pPr>
        <w:jc w:val="center"/>
      </w:pPr>
      <w:r>
        <w:t>OGÓLNOSZK</w:t>
      </w:r>
      <w:r w:rsidR="004B5570">
        <w:t>OLNY KONKURS NA PLAKAT</w:t>
      </w:r>
    </w:p>
    <w:p w14:paraId="1B7639A4" w14:textId="15F3134E" w:rsidR="008020DA" w:rsidRDefault="004B5570" w:rsidP="001A5A99">
      <w:pPr>
        <w:jc w:val="center"/>
      </w:pPr>
      <w:r>
        <w:t>„Każdy z Nas zyska na ochronie środowiska”</w:t>
      </w:r>
    </w:p>
    <w:p w14:paraId="218E0D5D" w14:textId="77777777" w:rsidR="004F5D81" w:rsidRDefault="004F5D81" w:rsidP="001A5A99">
      <w:pPr>
        <w:jc w:val="center"/>
      </w:pPr>
      <w:r>
        <w:t>REGULAMIN</w:t>
      </w:r>
    </w:p>
    <w:p w14:paraId="61A378E2" w14:textId="77777777" w:rsidR="001A5A99" w:rsidRDefault="001A5A99" w:rsidP="001A5A99">
      <w:pPr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5761569C" w14:textId="77777777" w:rsidR="001A5A99" w:rsidRPr="001A5A99" w:rsidRDefault="001A5A99" w:rsidP="001A5A99">
      <w:pPr>
        <w:jc w:val="both"/>
        <w:rPr>
          <w:rFonts w:ascii="-webkit-standard" w:hAnsi="-webkit-standard" w:cs="Times New Roman" w:hint="eastAsia"/>
          <w:color w:val="000000"/>
          <w:sz w:val="18"/>
          <w:szCs w:val="18"/>
        </w:rPr>
      </w:pPr>
      <w:r w:rsidRPr="001A5A99">
        <w:rPr>
          <w:rFonts w:ascii="-webkit-standard" w:hAnsi="-webkit-standard" w:cs="Times New Roman"/>
          <w:color w:val="000000"/>
          <w:sz w:val="18"/>
          <w:szCs w:val="18"/>
        </w:rPr>
        <w:t> </w:t>
      </w:r>
    </w:p>
    <w:p w14:paraId="4C4476B6" w14:textId="77777777" w:rsidR="004F5D81" w:rsidRDefault="004F5D81" w:rsidP="004F5D81">
      <w:pPr>
        <w:pStyle w:val="NormalnyWeb"/>
      </w:pPr>
      <w:r>
        <w:rPr>
          <w:sz w:val="22"/>
          <w:szCs w:val="22"/>
        </w:rPr>
        <w:t xml:space="preserve">Celem Konkursu jest: </w:t>
      </w:r>
    </w:p>
    <w:p w14:paraId="798B0E5D" w14:textId="77777777" w:rsidR="004F5D81" w:rsidRDefault="004F5D81" w:rsidP="004F5D81">
      <w:pPr>
        <w:pStyle w:val="NormalnyWeb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Propagowanie ekologii wśród uczniów oraz rozwijanie i pogłębianie zainteresowań́ w zakresie nauk przyrodniczych. </w:t>
      </w:r>
    </w:p>
    <w:p w14:paraId="66B2F55A" w14:textId="77777777" w:rsidR="004F5D81" w:rsidRDefault="004F5D81" w:rsidP="004F5D81">
      <w:pPr>
        <w:pStyle w:val="NormalnyWeb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Kształtowanie wśród młodzieży poczucia odpowiedzialności za środowisko. </w:t>
      </w:r>
    </w:p>
    <w:p w14:paraId="7A7B695D" w14:textId="77777777" w:rsidR="004F5D81" w:rsidRDefault="004F5D81" w:rsidP="004F5D81">
      <w:pPr>
        <w:pStyle w:val="NormalnyWeb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Pogłębienie wiedzy na temat odnawialnych źródeł energii i ich znaczeniu w dalszym rozwoju naszej cywilizacji oraz skutków spalania paliw kopalnych.</w:t>
      </w:r>
    </w:p>
    <w:p w14:paraId="6B8615A9" w14:textId="77777777" w:rsidR="004F5D81" w:rsidRDefault="004F5D81" w:rsidP="004F5D81">
      <w:pPr>
        <w:pStyle w:val="NormalnyWeb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Kształtowanie postaw zgodnych z zasadami zrównoważonego rozwoju. </w:t>
      </w:r>
    </w:p>
    <w:p w14:paraId="11F9DE6C" w14:textId="77777777" w:rsidR="004F5D81" w:rsidRDefault="004F5D81" w:rsidP="004F5D81">
      <w:pPr>
        <w:pStyle w:val="NormalnyWeb"/>
      </w:pPr>
      <w:r>
        <w:rPr>
          <w:rFonts w:ascii="TimesNewRomanPS" w:hAnsi="TimesNewRomanPS"/>
          <w:b/>
          <w:bCs/>
          <w:sz w:val="22"/>
          <w:szCs w:val="22"/>
        </w:rPr>
        <w:t xml:space="preserve">II. Struktura organizacyjna Konkursu </w:t>
      </w:r>
    </w:p>
    <w:p w14:paraId="39D6899C" w14:textId="77777777" w:rsidR="004F5D81" w:rsidRPr="004F5D81" w:rsidRDefault="004F5D81" w:rsidP="004F5D81">
      <w:pPr>
        <w:pStyle w:val="NormalnyWeb"/>
        <w:rPr>
          <w:sz w:val="22"/>
          <w:szCs w:val="22"/>
        </w:rPr>
      </w:pPr>
      <w:r w:rsidRPr="004F5D81">
        <w:rPr>
          <w:sz w:val="22"/>
          <w:szCs w:val="22"/>
        </w:rPr>
        <w:t>Konkurs organizuje, nadzoruje i przepro</w:t>
      </w:r>
      <w:r w:rsidR="00665028">
        <w:rPr>
          <w:sz w:val="22"/>
          <w:szCs w:val="22"/>
        </w:rPr>
        <w:t>wadza Komisja K</w:t>
      </w:r>
      <w:r w:rsidRPr="004F5D81">
        <w:rPr>
          <w:sz w:val="22"/>
          <w:szCs w:val="22"/>
        </w:rPr>
        <w:t>onkursowa.</w:t>
      </w:r>
    </w:p>
    <w:p w14:paraId="7669FE3C" w14:textId="77777777" w:rsidR="004F5D81" w:rsidRPr="004F5D81" w:rsidRDefault="004F5D81" w:rsidP="004F5D81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4F5D81">
        <w:rPr>
          <w:rFonts w:ascii="Times New Roman" w:eastAsia="Times New Roman" w:hAnsi="Times New Roman" w:cs="Times New Roman"/>
          <w:color w:val="000000"/>
          <w:sz w:val="22"/>
          <w:szCs w:val="22"/>
        </w:rPr>
        <w:t>Dyrektor Zespołu Szkół nr 1 w Gole</w:t>
      </w:r>
      <w:r w:rsidR="00665028">
        <w:rPr>
          <w:rFonts w:ascii="Times New Roman" w:eastAsia="Times New Roman" w:hAnsi="Times New Roman" w:cs="Times New Roman"/>
          <w:color w:val="000000"/>
          <w:sz w:val="22"/>
          <w:szCs w:val="22"/>
        </w:rPr>
        <w:t>niowie powołuje nauczycieli do Komisji K</w:t>
      </w:r>
      <w:r w:rsidRPr="004F5D81">
        <w:rPr>
          <w:rFonts w:ascii="Times New Roman" w:eastAsia="Times New Roman" w:hAnsi="Times New Roman" w:cs="Times New Roman"/>
          <w:color w:val="000000"/>
          <w:sz w:val="22"/>
          <w:szCs w:val="22"/>
        </w:rPr>
        <w:t>onkursowej.</w:t>
      </w:r>
    </w:p>
    <w:p w14:paraId="5B4B3875" w14:textId="1EE9B032" w:rsidR="004F5D81" w:rsidRPr="004F5D81" w:rsidRDefault="004F5D81" w:rsidP="004F5D81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4F5D81">
        <w:rPr>
          <w:rFonts w:ascii="Times New Roman" w:eastAsia="Times New Roman" w:hAnsi="Times New Roman" w:cs="Times New Roman"/>
          <w:color w:val="000000"/>
          <w:sz w:val="22"/>
          <w:szCs w:val="22"/>
        </w:rPr>
        <w:t>Komisja konkursowa sk</w:t>
      </w:r>
      <w:r w:rsidR="004B5570">
        <w:rPr>
          <w:rFonts w:ascii="Times New Roman" w:eastAsia="Times New Roman" w:hAnsi="Times New Roman" w:cs="Times New Roman"/>
          <w:color w:val="000000"/>
          <w:sz w:val="22"/>
          <w:szCs w:val="22"/>
        </w:rPr>
        <w:t>łada się z nauczycieli chemii o</w:t>
      </w:r>
      <w:r w:rsidRPr="004F5D81">
        <w:rPr>
          <w:rFonts w:ascii="Times New Roman" w:eastAsia="Times New Roman" w:hAnsi="Times New Roman" w:cs="Times New Roman"/>
          <w:color w:val="000000"/>
          <w:sz w:val="22"/>
          <w:szCs w:val="22"/>
        </w:rPr>
        <w:t>raz fizyki.</w:t>
      </w:r>
    </w:p>
    <w:p w14:paraId="6FC1D9A9" w14:textId="77777777" w:rsidR="004F5D81" w:rsidRDefault="004F5D81" w:rsidP="004F5D81">
      <w:pPr>
        <w:pStyle w:val="NormalnyWeb"/>
      </w:pPr>
      <w:r>
        <w:rPr>
          <w:rFonts w:ascii="TimesNewRomanPS" w:hAnsi="TimesNewRomanPS"/>
          <w:b/>
          <w:bCs/>
          <w:sz w:val="22"/>
          <w:szCs w:val="22"/>
        </w:rPr>
        <w:t xml:space="preserve">III. Przebieg konkursu </w:t>
      </w:r>
    </w:p>
    <w:p w14:paraId="7AC81D94" w14:textId="77777777" w:rsidR="004F5D81" w:rsidRDefault="004F5D81" w:rsidP="004B5570">
      <w:pPr>
        <w:pStyle w:val="NormalnyWeb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Konkurs składa się z jednego etapu szkolnego.</w:t>
      </w:r>
    </w:p>
    <w:p w14:paraId="6A23BA43" w14:textId="77777777" w:rsidR="004F5D81" w:rsidRDefault="004F5D81" w:rsidP="004B5570">
      <w:pPr>
        <w:pStyle w:val="NormalnyWeb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Etap szkolny jest przeprowadzany w szkole zgodnie z terminarzem </w:t>
      </w:r>
      <w:r w:rsidR="00665028">
        <w:rPr>
          <w:sz w:val="22"/>
          <w:szCs w:val="22"/>
        </w:rPr>
        <w:t>określonym przez Komisję K</w:t>
      </w:r>
      <w:r>
        <w:rPr>
          <w:sz w:val="22"/>
          <w:szCs w:val="22"/>
        </w:rPr>
        <w:t xml:space="preserve">onkursową. . </w:t>
      </w:r>
    </w:p>
    <w:p w14:paraId="77AD9426" w14:textId="6E9B0ABE" w:rsidR="004F5D81" w:rsidRDefault="004F5D81" w:rsidP="004B5570">
      <w:pPr>
        <w:pStyle w:val="NormalnyWeb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 organizację, prawidłowy przebieg, ocenę̨</w:t>
      </w:r>
      <w:r w:rsidR="004B5570">
        <w:rPr>
          <w:sz w:val="22"/>
          <w:szCs w:val="22"/>
        </w:rPr>
        <w:t xml:space="preserve"> prac</w:t>
      </w:r>
      <w:bookmarkStart w:id="0" w:name="_GoBack"/>
      <w:bookmarkEnd w:id="0"/>
      <w:r w:rsidR="00665028">
        <w:rPr>
          <w:sz w:val="22"/>
          <w:szCs w:val="22"/>
        </w:rPr>
        <w:t xml:space="preserve"> odpowiada Komisja K</w:t>
      </w:r>
      <w:r>
        <w:rPr>
          <w:sz w:val="22"/>
          <w:szCs w:val="22"/>
        </w:rPr>
        <w:t>onkursowa.</w:t>
      </w:r>
    </w:p>
    <w:p w14:paraId="06192C9F" w14:textId="01E2A791" w:rsidR="004B5570" w:rsidRDefault="004B5570" w:rsidP="004B5570">
      <w:pPr>
        <w:pStyle w:val="NormalnyWeb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Tematem konkursu jest stworzenie plakatu konkursowego o tematyce ekologicznej w dowolnej technice oraz rozmiarze.</w:t>
      </w:r>
    </w:p>
    <w:p w14:paraId="3D9DC168" w14:textId="62BBE5F1" w:rsidR="004F5D81" w:rsidRDefault="004F5D81" w:rsidP="004B5570">
      <w:pPr>
        <w:pStyle w:val="NormalnyWeb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zapoznaniu się̨ z </w:t>
      </w:r>
      <w:r w:rsidR="004B5570">
        <w:rPr>
          <w:sz w:val="22"/>
          <w:szCs w:val="22"/>
        </w:rPr>
        <w:t xml:space="preserve">pracami </w:t>
      </w:r>
      <w:r>
        <w:rPr>
          <w:sz w:val="22"/>
          <w:szCs w:val="22"/>
        </w:rPr>
        <w:t xml:space="preserve">komisja konkursowa zatwierdza ostateczną punktację oraz listę̨ najlepszych uczestników. </w:t>
      </w:r>
    </w:p>
    <w:p w14:paraId="68118B58" w14:textId="77777777" w:rsidR="004F5D81" w:rsidRDefault="004F5D81" w:rsidP="004B5570">
      <w:pPr>
        <w:pStyle w:val="NormalnyWeb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Dyrektor Zespołu </w:t>
      </w:r>
      <w:r w:rsidR="00FA5B97">
        <w:rPr>
          <w:sz w:val="22"/>
          <w:szCs w:val="22"/>
        </w:rPr>
        <w:t>Szkół nr 1 w Goleniowie wraz z Komisją K</w:t>
      </w:r>
      <w:r>
        <w:rPr>
          <w:sz w:val="22"/>
          <w:szCs w:val="22"/>
        </w:rPr>
        <w:t>onkursową organizuje uroczyste zakończenie konkursu wraz z wręczeniem nagród.</w:t>
      </w:r>
    </w:p>
    <w:p w14:paraId="2E60C92C" w14:textId="77777777" w:rsidR="00665028" w:rsidRDefault="00665028" w:rsidP="00665028">
      <w:pPr>
        <w:pStyle w:val="NormalnyWeb"/>
        <w:rPr>
          <w:sz w:val="22"/>
          <w:szCs w:val="22"/>
        </w:rPr>
      </w:pPr>
    </w:p>
    <w:p w14:paraId="521266B7" w14:textId="77777777" w:rsidR="00665028" w:rsidRDefault="00665028" w:rsidP="00665028">
      <w:pPr>
        <w:pStyle w:val="NormalnyWeb"/>
        <w:jc w:val="right"/>
      </w:pPr>
      <w:r>
        <w:rPr>
          <w:sz w:val="22"/>
          <w:szCs w:val="22"/>
        </w:rPr>
        <w:t>Karolina Grygowska, Magdalena Sawicka</w:t>
      </w:r>
    </w:p>
    <w:p w14:paraId="26FB4A22" w14:textId="77777777" w:rsidR="00D06E5E" w:rsidRDefault="00D06E5E"/>
    <w:sectPr w:rsidR="00D06E5E" w:rsidSect="00491C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D1DFC"/>
    <w:multiLevelType w:val="multilevel"/>
    <w:tmpl w:val="0076E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B4C29"/>
    <w:multiLevelType w:val="multilevel"/>
    <w:tmpl w:val="1366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D7FA2"/>
    <w:multiLevelType w:val="multilevel"/>
    <w:tmpl w:val="682E1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064BF7"/>
    <w:multiLevelType w:val="multilevel"/>
    <w:tmpl w:val="169E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1350E4"/>
    <w:multiLevelType w:val="multilevel"/>
    <w:tmpl w:val="21566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300F0"/>
    <w:multiLevelType w:val="multilevel"/>
    <w:tmpl w:val="5CF8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421750"/>
    <w:multiLevelType w:val="multilevel"/>
    <w:tmpl w:val="2BC8F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5E"/>
    <w:rsid w:val="000D0211"/>
    <w:rsid w:val="001666E1"/>
    <w:rsid w:val="001A5A99"/>
    <w:rsid w:val="00200070"/>
    <w:rsid w:val="00226745"/>
    <w:rsid w:val="002F248A"/>
    <w:rsid w:val="00491CB2"/>
    <w:rsid w:val="004B5570"/>
    <w:rsid w:val="004F5D81"/>
    <w:rsid w:val="005E500E"/>
    <w:rsid w:val="00665028"/>
    <w:rsid w:val="00735956"/>
    <w:rsid w:val="008020DA"/>
    <w:rsid w:val="00A0478C"/>
    <w:rsid w:val="00AD04EF"/>
    <w:rsid w:val="00B3247B"/>
    <w:rsid w:val="00D06E5E"/>
    <w:rsid w:val="00E3208B"/>
    <w:rsid w:val="00FA5B97"/>
    <w:rsid w:val="00FD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66164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71">
    <w:name w:val="s71"/>
    <w:basedOn w:val="Domylnaczcionkaakapitu"/>
    <w:rsid w:val="001A5A99"/>
  </w:style>
  <w:style w:type="character" w:customStyle="1" w:styleId="s21">
    <w:name w:val="s21"/>
    <w:basedOn w:val="Domylnaczcionkaakapitu"/>
    <w:rsid w:val="001A5A99"/>
  </w:style>
  <w:style w:type="character" w:customStyle="1" w:styleId="apple-converted-space">
    <w:name w:val="apple-converted-space"/>
    <w:basedOn w:val="Domylnaczcionkaakapitu"/>
    <w:rsid w:val="001A5A99"/>
  </w:style>
  <w:style w:type="character" w:customStyle="1" w:styleId="s10">
    <w:name w:val="s10"/>
    <w:basedOn w:val="Domylnaczcionkaakapitu"/>
    <w:rsid w:val="001A5A99"/>
  </w:style>
  <w:style w:type="paragraph" w:customStyle="1" w:styleId="s25">
    <w:name w:val="s25"/>
    <w:basedOn w:val="Normalny"/>
    <w:rsid w:val="001A5A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4F5D8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4F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9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9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9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36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204</Words>
  <Characters>1225</Characters>
  <Application>Microsoft Macintosh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Sawicka</dc:creator>
  <cp:keywords/>
  <dc:description/>
  <cp:lastModifiedBy>Magdalena Sawicka</cp:lastModifiedBy>
  <cp:revision>2</cp:revision>
  <dcterms:created xsi:type="dcterms:W3CDTF">2024-02-04T11:39:00Z</dcterms:created>
  <dcterms:modified xsi:type="dcterms:W3CDTF">2024-05-23T06:52:00Z</dcterms:modified>
</cp:coreProperties>
</file>